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F70" w:rsidRPr="00A11C8B" w:rsidRDefault="00D16F70" w:rsidP="00A11C8B">
      <w:pPr>
        <w:tabs>
          <w:tab w:val="left" w:pos="1440"/>
          <w:tab w:val="left" w:pos="4500"/>
        </w:tabs>
        <w:ind w:right="68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11C8B">
        <w:rPr>
          <w:rFonts w:ascii="TH SarabunPSK" w:hAnsi="TH SarabunPSK" w:cs="TH SarabunPSK"/>
          <w:b/>
          <w:bCs/>
          <w:sz w:val="36"/>
          <w:szCs w:val="36"/>
          <w:cs/>
        </w:rPr>
        <w:t>โครงการประจำปีงบประมาณรายจ่าย พ.ศ. 2563</w:t>
      </w:r>
    </w:p>
    <w:p w:rsidR="00D16F70" w:rsidRDefault="00D16F70" w:rsidP="00D16F70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3F50C1" w:rsidRDefault="00D16F70" w:rsidP="00D16F70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sz w:val="32"/>
          <w:szCs w:val="32"/>
        </w:rPr>
        <w:t xml:space="preserve"> : </w:t>
      </w:r>
      <w:r w:rsidR="00A11C8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 4  การสืบสานศิลปวัฒนธรรมและสร้างเสริมคุณค่าทางสังคม  และมูลค่า</w:t>
      </w:r>
    </w:p>
    <w:p w:rsidR="00D16F70" w:rsidRDefault="003F50C1" w:rsidP="00D16F70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16F70">
        <w:rPr>
          <w:rFonts w:ascii="TH SarabunPSK" w:hAnsi="TH SarabunPSK" w:cs="TH SarabunPSK" w:hint="cs"/>
          <w:sz w:val="32"/>
          <w:szCs w:val="32"/>
          <w:cs/>
        </w:rPr>
        <w:t>ทางเศรษฐกิจให้กับท้องถิ่น  และประเทศชาติด้วยทุนทางศิลปวัฒนธรรม</w:t>
      </w:r>
    </w:p>
    <w:p w:rsidR="00D16F70" w:rsidRDefault="00D16F70" w:rsidP="00D16F70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11C8B">
        <w:rPr>
          <w:rFonts w:ascii="TH SarabunPSK" w:hAnsi="TH SarabunPSK" w:cs="TH SarabunPSK"/>
          <w:sz w:val="32"/>
          <w:szCs w:val="32"/>
          <w:cs/>
        </w:rPr>
        <w:tab/>
      </w:r>
      <w:r w:rsidR="00A11C8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สังคีตศาลาเพื่อประชาชน  </w:t>
      </w:r>
    </w:p>
    <w:p w:rsidR="00D16F70" w:rsidRDefault="00D16F70" w:rsidP="00D16F70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99"/>
      </w:r>
      <w:r>
        <w:rPr>
          <w:rFonts w:ascii="TH SarabunPSK" w:hAnsi="TH SarabunPSK" w:cs="TH SarabunPSK"/>
          <w:sz w:val="32"/>
          <w:szCs w:val="32"/>
          <w:cs/>
        </w:rPr>
        <w:t>โครงการใหม่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4F"/>
      </w:r>
      <w:r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</w:t>
      </w:r>
    </w:p>
    <w:p w:rsidR="00D16F70" w:rsidRDefault="00D16F70" w:rsidP="00D16F70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sz w:val="32"/>
          <w:szCs w:val="32"/>
          <w:cs/>
        </w:rPr>
        <w:tab/>
        <w:t>65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000  บาท</w:t>
      </w:r>
    </w:p>
    <w:p w:rsidR="00A11C8B" w:rsidRPr="00AD03CC" w:rsidRDefault="00D16F70" w:rsidP="00A11C8B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11C8B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="00A11C8B" w:rsidRPr="00AD03CC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="00A11C8B" w:rsidRPr="00AD03CC">
        <w:rPr>
          <w:rFonts w:ascii="TH SarabunPSK" w:hAnsi="TH SarabunPSK" w:cs="TH SarabunPSK"/>
          <w:sz w:val="32"/>
          <w:szCs w:val="32"/>
          <w:cs/>
        </w:rPr>
        <w:tab/>
      </w:r>
      <w:r w:rsidR="00A11C8B">
        <w:rPr>
          <w:rFonts w:ascii="TH SarabunPSK" w:hAnsi="TH SarabunPSK" w:cs="TH SarabunPSK"/>
          <w:sz w:val="32"/>
          <w:szCs w:val="32"/>
        </w:rPr>
        <w:sym w:font="Wingdings 2" w:char="F056"/>
      </w:r>
      <w:r w:rsidR="00A11C8B" w:rsidRPr="00AD03CC">
        <w:rPr>
          <w:rFonts w:ascii="TH SarabunPSK" w:hAnsi="TH SarabunPSK" w:cs="TH SarabunPSK"/>
          <w:sz w:val="32"/>
          <w:szCs w:val="32"/>
          <w:cs/>
        </w:rPr>
        <w:t xml:space="preserve"> งบ</w:t>
      </w:r>
      <w:r w:rsidR="00A11C8B">
        <w:rPr>
          <w:rFonts w:ascii="TH SarabunPSK" w:hAnsi="TH SarabunPSK" w:cs="TH SarabunPSK" w:hint="cs"/>
          <w:sz w:val="32"/>
          <w:szCs w:val="32"/>
          <w:cs/>
        </w:rPr>
        <w:t>เงินรายได้</w:t>
      </w:r>
    </w:p>
    <w:p w:rsidR="00A11C8B" w:rsidRPr="00AD03CC" w:rsidRDefault="00A11C8B" w:rsidP="00A11C8B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รายได้บริการวิชาการ</w:t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งบรายจ่ายอื่น</w:t>
      </w:r>
    </w:p>
    <w:p w:rsidR="00A11C8B" w:rsidRPr="00AD03CC" w:rsidRDefault="00A11C8B" w:rsidP="00A11C8B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A11C8B" w:rsidRPr="00AD03CC" w:rsidRDefault="00A11C8B" w:rsidP="00A11C8B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 xml:space="preserve">  </w:t>
      </w:r>
      <w:r w:rsidRPr="00AD03CC">
        <w:rPr>
          <w:rFonts w:ascii="TH SarabunPSK" w:hAnsi="TH SarabunPSK" w:cs="TH SarabunPSK"/>
          <w:sz w:val="22"/>
          <w:szCs w:val="2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แผน</w:t>
      </w:r>
      <w:proofErr w:type="spellStart"/>
      <w:r w:rsidRPr="00E84C64">
        <w:rPr>
          <w:rFonts w:ascii="TH SarabunPSK" w:hAnsi="TH SarabunPSK" w:cs="TH SarabunPSK"/>
          <w:sz w:val="32"/>
          <w:szCs w:val="32"/>
          <w:cs/>
        </w:rPr>
        <w:t>ยุทธศาสตร</w:t>
      </w:r>
      <w:proofErr w:type="spellEnd"/>
      <w:r w:rsidRPr="00E84C64">
        <w:rPr>
          <w:rFonts w:ascii="TH SarabunPSK" w:hAnsi="TH SarabunPSK" w:cs="TH SarabunPSK"/>
          <w:sz w:val="32"/>
          <w:szCs w:val="32"/>
          <w:cs/>
        </w:rPr>
        <w:t xml:space="preserve">ชาติ </w:t>
      </w:r>
      <w:r>
        <w:rPr>
          <w:rFonts w:ascii="TH SarabunPSK" w:hAnsi="TH SarabunPSK" w:cs="TH SarabunPSK" w:hint="cs"/>
          <w:sz w:val="32"/>
          <w:szCs w:val="32"/>
          <w:cs/>
        </w:rPr>
        <w:t>20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ป </w:t>
      </w:r>
      <w:proofErr w:type="spellStart"/>
      <w:r w:rsidRPr="00E84C64">
        <w:rPr>
          <w:rFonts w:ascii="TH SarabunPSK" w:hAnsi="TH SarabunPSK" w:cs="TH SarabunPSK"/>
          <w:sz w:val="32"/>
          <w:szCs w:val="32"/>
          <w:cs/>
        </w:rPr>
        <w:t>ยุทธศาสตร</w:t>
      </w:r>
      <w:proofErr w:type="spellEnd"/>
      <w:r w:rsidRPr="00E84C64">
        <w:rPr>
          <w:rFonts w:ascii="TH SarabunPSK" w:hAnsi="TH SarabunPSK" w:cs="TH SarabunPSK"/>
          <w:sz w:val="32"/>
          <w:szCs w:val="32"/>
          <w:cs/>
        </w:rPr>
        <w:t xml:space="preserve">ที่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การพัฒนาและเสริมสร</w:t>
      </w:r>
      <w:proofErr w:type="spellStart"/>
      <w:r w:rsidRPr="00E84C64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E84C64">
        <w:rPr>
          <w:rFonts w:ascii="TH SarabunPSK" w:hAnsi="TH SarabunPSK" w:cs="TH SarabunPSK"/>
          <w:sz w:val="32"/>
          <w:szCs w:val="32"/>
          <w:cs/>
        </w:rPr>
        <w:t>ศักยภาพ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ทรัพยากรมนุษย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A11C8B" w:rsidRPr="00AD03CC" w:rsidRDefault="00A11C8B" w:rsidP="00A11C8B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แผนพัฒนาเศรษฐกิจและสังคมแห</w:t>
      </w:r>
      <w:proofErr w:type="spellStart"/>
      <w:r w:rsidRPr="00E84C64">
        <w:rPr>
          <w:rFonts w:ascii="TH SarabunPSK" w:hAnsi="TH SarabunPSK" w:cs="TH SarabunPSK"/>
          <w:sz w:val="32"/>
          <w:szCs w:val="32"/>
          <w:cs/>
        </w:rPr>
        <w:t>งชา</w:t>
      </w:r>
      <w:proofErr w:type="spellEnd"/>
      <w:r w:rsidRPr="00E84C64">
        <w:rPr>
          <w:rFonts w:ascii="TH SarabunPSK" w:hAnsi="TH SarabunPSK" w:cs="TH SarabunPSK"/>
          <w:sz w:val="32"/>
          <w:szCs w:val="32"/>
          <w:cs/>
        </w:rPr>
        <w:t xml:space="preserve">ติ ฉบับที่ </w:t>
      </w:r>
      <w:r>
        <w:rPr>
          <w:rFonts w:ascii="TH SarabunPSK" w:hAnsi="TH SarabunPSK" w:cs="TH SarabunPSK" w:hint="cs"/>
          <w:sz w:val="32"/>
          <w:szCs w:val="32"/>
          <w:cs/>
        </w:rPr>
        <w:t>12</w:t>
      </w:r>
      <w:r w:rsidRPr="00E84C64"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2560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–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2564</w:t>
      </w:r>
      <w:r w:rsidRPr="00E84C64">
        <w:rPr>
          <w:rFonts w:ascii="TH SarabunPSK" w:hAnsi="TH SarabunPSK" w:cs="TH SarabunPSK"/>
          <w:sz w:val="32"/>
          <w:szCs w:val="32"/>
        </w:rPr>
        <w:t xml:space="preserve">) </w:t>
      </w:r>
      <w:proofErr w:type="spellStart"/>
      <w:r w:rsidRPr="00E84C64">
        <w:rPr>
          <w:rFonts w:ascii="TH SarabunPSK" w:hAnsi="TH SarabunPSK" w:cs="TH SarabunPSK"/>
          <w:sz w:val="32"/>
          <w:szCs w:val="32"/>
          <w:cs/>
        </w:rPr>
        <w:t>ยุทธศาสตร</w:t>
      </w:r>
      <w:proofErr w:type="spellEnd"/>
      <w:r w:rsidRPr="00E84C64">
        <w:rPr>
          <w:rFonts w:ascii="TH SarabunPSK" w:hAnsi="TH SarabunPSK" w:cs="TH SarabunPSK"/>
          <w:sz w:val="32"/>
          <w:szCs w:val="32"/>
          <w:cs/>
        </w:rPr>
        <w:t>ที่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การเสริมสร</w:t>
      </w:r>
      <w:proofErr w:type="spellStart"/>
      <w:r w:rsidRPr="00E84C64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E84C64">
        <w:rPr>
          <w:rFonts w:ascii="TH SarabunPSK" w:hAnsi="TH SarabunPSK" w:cs="TH SarabunPSK"/>
          <w:sz w:val="32"/>
          <w:szCs w:val="32"/>
          <w:cs/>
        </w:rPr>
        <w:t>และพัฒนาศักยภาพทุนมนุษย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A11C8B" w:rsidRPr="00AD03CC" w:rsidRDefault="00A11C8B" w:rsidP="00A11C8B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นโยบายรัฐบาล ข</w:t>
      </w:r>
      <w:proofErr w:type="spellStart"/>
      <w:r w:rsidRPr="00E84C64">
        <w:rPr>
          <w:rFonts w:ascii="TH SarabunPSK" w:hAnsi="TH SarabunPSK" w:cs="TH SarabunPSK"/>
          <w:sz w:val="32"/>
          <w:szCs w:val="32"/>
          <w:cs/>
        </w:rPr>
        <w:t>อที่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4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</w:t>
      </w:r>
      <w:proofErr w:type="spellStart"/>
      <w:r w:rsidRPr="00E84C64">
        <w:rPr>
          <w:rFonts w:ascii="TH SarabunPSK" w:hAnsi="TH SarabunPSK" w:cs="TH SarabunPSK"/>
          <w:sz w:val="32"/>
          <w:szCs w:val="32"/>
          <w:cs/>
        </w:rPr>
        <w:t>ทํานุบํารุง</w:t>
      </w:r>
      <w:proofErr w:type="spellEnd"/>
      <w:r w:rsidRPr="00E84C64">
        <w:rPr>
          <w:rFonts w:ascii="TH SarabunPSK" w:hAnsi="TH SarabunPSK" w:cs="TH SarabunPSK"/>
          <w:sz w:val="32"/>
          <w:szCs w:val="32"/>
          <w:cs/>
        </w:rPr>
        <w:t>ศาสนา ศิลปะและ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A11C8B" w:rsidRPr="00AD03CC" w:rsidRDefault="00A11C8B" w:rsidP="00A11C8B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E84C64">
        <w:rPr>
          <w:rFonts w:ascii="TH SarabunPSK" w:hAnsi="TH SarabunPSK" w:cs="TH SarabunPSK"/>
          <w:sz w:val="32"/>
          <w:szCs w:val="32"/>
          <w:cs/>
        </w:rPr>
        <w:t>ยุทธศาสตร</w:t>
      </w:r>
      <w:proofErr w:type="spellEnd"/>
      <w:r w:rsidRPr="00E84C64">
        <w:rPr>
          <w:rFonts w:ascii="TH SarabunPSK" w:hAnsi="TH SarabunPSK" w:cs="TH SarabunPSK"/>
          <w:sz w:val="32"/>
          <w:szCs w:val="32"/>
          <w:cs/>
        </w:rPr>
        <w:t xml:space="preserve">กระทรวง </w:t>
      </w:r>
      <w:proofErr w:type="spellStart"/>
      <w:r w:rsidRPr="00E84C64">
        <w:rPr>
          <w:rFonts w:ascii="TH SarabunPSK" w:hAnsi="TH SarabunPSK" w:cs="TH SarabunPSK"/>
          <w:sz w:val="32"/>
          <w:szCs w:val="32"/>
          <w:cs/>
        </w:rPr>
        <w:t>ยุทธศาสตร</w:t>
      </w:r>
      <w:proofErr w:type="spellEnd"/>
      <w:r w:rsidRPr="00E84C64">
        <w:rPr>
          <w:rFonts w:ascii="TH SarabunPSK" w:hAnsi="TH SarabunPSK" w:cs="TH SarabunPSK"/>
          <w:sz w:val="32"/>
          <w:szCs w:val="32"/>
          <w:cs/>
        </w:rPr>
        <w:t>ที่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5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 วิจัย บริหารจัดการความรู และสร</w:t>
      </w:r>
      <w:proofErr w:type="spellStart"/>
      <w:r w:rsidRPr="00E84C64">
        <w:rPr>
          <w:rFonts w:ascii="TH SarabunPSK" w:hAnsi="TH SarabunPSK" w:cs="TH SarabunPSK"/>
          <w:sz w:val="32"/>
          <w:szCs w:val="32"/>
          <w:cs/>
        </w:rPr>
        <w:t>างนวัตกรรมด</w:t>
      </w:r>
      <w:proofErr w:type="spellEnd"/>
      <w:r w:rsidRPr="00E84C64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E84C64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Pr="00E84C64">
        <w:rPr>
          <w:rFonts w:ascii="TH SarabunPSK" w:hAnsi="TH SarabunPSK" w:cs="TH SarabunPSK"/>
          <w:sz w:val="32"/>
          <w:szCs w:val="32"/>
          <w:cs/>
        </w:rPr>
        <w:t>ศาสนา ศิลปะ และวัฒนธรรม</w:t>
      </w:r>
    </w:p>
    <w:p w:rsidR="00A11C8B" w:rsidRDefault="00A11C8B" w:rsidP="00A11C8B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</w:t>
      </w:r>
      <w:r>
        <w:rPr>
          <w:rFonts w:ascii="TH SarabunPSK" w:hAnsi="TH SarabunPSK" w:cs="TH SarabunPSK" w:hint="cs"/>
          <w:sz w:val="32"/>
          <w:szCs w:val="32"/>
          <w:cs/>
        </w:rPr>
        <w:t>์สถาบันบัณฑิต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พัฒน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ศิลป์</w:t>
      </w:r>
    </w:p>
    <w:p w:rsidR="00A11C8B" w:rsidRDefault="00A11C8B" w:rsidP="00A11C8B">
      <w:pPr>
        <w:tabs>
          <w:tab w:val="left" w:pos="1620"/>
          <w:tab w:val="left" w:pos="378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809B0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4. การสืบสานศิลปวัฒนธรรมและสร้างคุณค่าทางสังคมและ</w:t>
      </w:r>
    </w:p>
    <w:p w:rsidR="00A11C8B" w:rsidRDefault="00A11C8B" w:rsidP="00A11C8B">
      <w:pPr>
        <w:tabs>
          <w:tab w:val="left" w:pos="1620"/>
          <w:tab w:val="left" w:pos="378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มูลค่าทางเศรษฐกิจให้กับท้องถิ่นและประเทศชาติด้วยทุนทาง</w:t>
      </w:r>
    </w:p>
    <w:p w:rsidR="00A11C8B" w:rsidRDefault="00A11C8B" w:rsidP="00A11C8B">
      <w:pPr>
        <w:tabs>
          <w:tab w:val="left" w:pos="1620"/>
          <w:tab w:val="left" w:pos="378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วัฒนธรรม</w:t>
      </w:r>
    </w:p>
    <w:p w:rsidR="00A11C8B" w:rsidRDefault="00A11C8B" w:rsidP="00A11C8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1B24F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1A6A00">
        <w:rPr>
          <w:rFonts w:ascii="TH SarabunPSK" w:hAnsi="TH SarabunPSK" w:cs="TH SarabunPSK"/>
          <w:sz w:val="32"/>
          <w:szCs w:val="32"/>
          <w:cs/>
        </w:rPr>
        <w:t>ระดับความสำเร็จของการสืบสานศิลปวัฒนธรรมและสร้างเสริม</w:t>
      </w:r>
    </w:p>
    <w:p w:rsidR="00A11C8B" w:rsidRDefault="00A11C8B" w:rsidP="00A11C8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A6A00">
        <w:rPr>
          <w:rFonts w:ascii="TH SarabunPSK" w:hAnsi="TH SarabunPSK" w:cs="TH SarabunPSK"/>
          <w:sz w:val="32"/>
          <w:szCs w:val="32"/>
          <w:cs/>
        </w:rPr>
        <w:t>คุณค่าทางสังคมและมูลค่าทางเศรษฐกิจให้กับท้องถิ่นและ</w:t>
      </w:r>
    </w:p>
    <w:p w:rsidR="00A11C8B" w:rsidRPr="00A11C8B" w:rsidRDefault="00A11C8B" w:rsidP="00A11C8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A6A00">
        <w:rPr>
          <w:rFonts w:ascii="TH SarabunPSK" w:hAnsi="TH SarabunPSK" w:cs="TH SarabunPSK"/>
          <w:sz w:val="32"/>
          <w:szCs w:val="32"/>
          <w:cs/>
        </w:rPr>
        <w:t>ประเทศชาติด้วยทุนทางศิลปวัฒนธรรม</w:t>
      </w:r>
      <w:r w:rsidRPr="001B24F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  <w:t xml:space="preserve">  </w:t>
      </w:r>
    </w:p>
    <w:p w:rsidR="00A11C8B" w:rsidRDefault="00A11C8B" w:rsidP="00A11C8B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  <w:t xml:space="preserve">  </w:t>
      </w:r>
      <w:r w:rsidRPr="001A6A00">
        <w:rPr>
          <w:rFonts w:ascii="TH SarabunPSK" w:hAnsi="TH SarabunPSK" w:cs="TH SarabunPSK"/>
          <w:sz w:val="32"/>
          <w:szCs w:val="32"/>
          <w:cs/>
        </w:rPr>
        <w:t>2. สร้างเสริมคุณค่าทางสังคมและมูลค่าทางเศรษฐกิจให้กับ</w:t>
      </w:r>
    </w:p>
    <w:p w:rsidR="00A11C8B" w:rsidRPr="00A11C8B" w:rsidRDefault="00A11C8B" w:rsidP="00A11C8B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</w:t>
      </w:r>
      <w:r w:rsidRPr="001A6A00">
        <w:rPr>
          <w:rFonts w:ascii="TH SarabunPSK" w:hAnsi="TH SarabunPSK" w:cs="TH SarabunPSK"/>
          <w:sz w:val="32"/>
          <w:szCs w:val="32"/>
          <w:cs/>
        </w:rPr>
        <w:t>ท้องถิ่นและประเทศชาติด้วยทุนทางศิลปวัฒนธรรม</w:t>
      </w:r>
    </w:p>
    <w:p w:rsidR="00A11C8B" w:rsidRDefault="00A11C8B" w:rsidP="00A11C8B">
      <w:pPr>
        <w:rPr>
          <w:rFonts w:ascii="TH SarabunPSK" w:hAnsi="TH SarabunPSK" w:cs="TH SarabunPSK"/>
          <w:sz w:val="32"/>
          <w:szCs w:val="32"/>
        </w:rPr>
      </w:pPr>
      <w:r w:rsidRPr="001B24F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        </w:t>
      </w: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ตัวชี้วัดระดับผลผลิต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  </w:t>
      </w:r>
      <w:r w:rsidRPr="001A6A00">
        <w:rPr>
          <w:rFonts w:ascii="TH SarabunPSK" w:hAnsi="TH SarabunPSK" w:cs="TH SarabunPSK"/>
          <w:sz w:val="32"/>
          <w:szCs w:val="32"/>
          <w:cs/>
        </w:rPr>
        <w:t>ระดับความสำเร็จของการสร้างเสริมคุณค่าทางสังคมและมูลค่า</w:t>
      </w:r>
    </w:p>
    <w:p w:rsidR="00A11C8B" w:rsidRDefault="00A11C8B" w:rsidP="00A11C8B">
      <w:pPr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1A6A00">
        <w:rPr>
          <w:rFonts w:ascii="TH SarabunPSK" w:hAnsi="TH SarabunPSK" w:cs="TH SarabunPSK"/>
          <w:sz w:val="32"/>
          <w:szCs w:val="32"/>
          <w:cs/>
        </w:rPr>
        <w:t xml:space="preserve">     ทางเศรษฐกิจให้กับท้องถิ่นสรรค์ศิลปวัฒนธรรมทั้งในระดับ</w:t>
      </w:r>
    </w:p>
    <w:p w:rsidR="00A11C8B" w:rsidRDefault="00A11C8B" w:rsidP="00A11C8B">
      <w:pPr>
        <w:ind w:left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1A6A00">
        <w:rPr>
          <w:rFonts w:ascii="TH SarabunPSK" w:hAnsi="TH SarabunPSK" w:cs="TH SarabunPSK"/>
          <w:sz w:val="32"/>
          <w:szCs w:val="32"/>
          <w:cs/>
        </w:rPr>
        <w:t>ท้องถิ่นและและระดับชาติ</w:t>
      </w:r>
    </w:p>
    <w:p w:rsidR="00A11C8B" w:rsidRDefault="00A11C8B" w:rsidP="00A11C8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11C8B" w:rsidRDefault="00A11C8B" w:rsidP="00A11C8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11C8B" w:rsidRDefault="00A11C8B" w:rsidP="00A11C8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11C8B" w:rsidRDefault="00A11C8B" w:rsidP="00A11C8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11C8B" w:rsidRDefault="00A11C8B" w:rsidP="00A11C8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11C8B" w:rsidRDefault="00A11C8B" w:rsidP="00A11C8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11C8B" w:rsidRDefault="00A11C8B" w:rsidP="00A11C8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11C8B" w:rsidRDefault="00A11C8B" w:rsidP="00A11C8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11C8B" w:rsidRDefault="00A11C8B" w:rsidP="00A11C8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16F70" w:rsidRDefault="00D16F70" w:rsidP="00A11C8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หน่วยงานรับผิดชอบ</w:t>
      </w:r>
      <w:r w:rsidR="00A11C8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ฝ่ายศิ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  <w:cs/>
        </w:rPr>
        <w:t xml:space="preserve">ลปวัฒนธรรม  </w:t>
      </w:r>
    </w:p>
    <w:p w:rsidR="00D16F70" w:rsidRDefault="00D16F70" w:rsidP="00D16F70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ผู้ประสาน   นาย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ชัช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สุวรรณเบญจางค์ 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ภัณฑิ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รา  กอบศิลป์</w:t>
      </w:r>
    </w:p>
    <w:p w:rsidR="00D16F70" w:rsidRDefault="00D16F70" w:rsidP="00D16F70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โทรศัพท์                     โทรสาร.......................................</w:t>
      </w:r>
      <w:r>
        <w:rPr>
          <w:rFonts w:ascii="TH SarabunPSK" w:hAnsi="TH SarabunPSK" w:cs="TH SarabunPSK"/>
          <w:sz w:val="32"/>
          <w:szCs w:val="32"/>
        </w:rPr>
        <w:t>E-Mail………………………………………..</w:t>
      </w:r>
    </w:p>
    <w:p w:rsidR="00D16F70" w:rsidRDefault="00D16F70" w:rsidP="00D16F70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0" t="0" r="9525" b="19050"/>
                <wp:wrapNone/>
                <wp:docPr id="13" name="ลูกศรเชื่อมต่อแบบตรง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5AC3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3" o:spid="_x0000_s1026" type="#_x0000_t32" style="position:absolute;margin-left:1.3pt;margin-top:12.5pt;width:474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"/>
            </w:pict>
          </mc:Fallback>
        </mc:AlternateContent>
      </w:r>
    </w:p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D16F70" w:rsidRDefault="00D16F70" w:rsidP="00D16F7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/>
          <w:b/>
          <w:bCs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พระราชบัญญัติการศึกษาแห่งชาติ พ.ศ. 2542  แก้ไขเพิ่มเติม (ฉบับที่ 2 ) พ.ศ. 2545  ได้กำหนดจุดมุ่งหมายและหลักการการจัดการศึกษาที่มุ่งเน้นคุณภาพและมาตรฐาน โดยได้กำหนดรายละเอียดไว้ในหมวด 6 มาตรฐานและการประเมินคุณภาพการศึกษา  ทั้งระบบการประกันคุณภาพภายใน  และระบบการประกันคุณภาพภายนอก  โดยทุกสถาบันการศึกษาจำเป็นต้องจัดเตรียมความพร้อมเพื่อการดำเนินการประกันคุณภาพการศึกษา  เพื่อให้กลไกการประกันคุณภาพการศึกษาเป็นไปตามมาตรฐาน  และสอดคล้องกับยุทธศาสตร์ของสถาบันฯ ในการพัฒนานักเรียนนักศึกษา  เพื่อให้นักเรียนนักศึกษามีความรู้  ทักษะตรง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ตามอัต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ลักษณ์ของสถาบันฯ สร้างสรรค์  ต่อยอดงานศิลป์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เพิ่อ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เป็นเอกลักษณ์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ลักษณ์ของท้องถิ่น  รวมเป็นผลิตภัณฑ์  บริการทางวัฒนธรรม  บริการทางวิชาการ  ที่ช่วยสืบสาน  เผยแพร่ศิลปวัฒนธรรมในระดับต่างๆ  และประชาสัมพันธ์เสริมสร้างภาพลักษณ์ของสถาบันฯ  และมีส่วนร่วมในการประกันคุณภาพการศึกษา  ของวิทยาลัย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ฝ่ายศิลปวัฒนธรรมจึงจัดทำโครงการสังคีตศาลาเพื่อประชาชนขึ้น  เพื่อเตรียมนักเรียนนักศึกษาในการพัฒนาศักยภาพด้านการแสดง  ต่อยอดการเรียนรู้จากประสบการณ์ตรง</w:t>
      </w:r>
    </w:p>
    <w:p w:rsidR="00D16F70" w:rsidRDefault="00D16F70" w:rsidP="00D16F70">
      <w:pPr>
        <w:autoSpaceDE w:val="0"/>
        <w:autoSpaceDN w:val="0"/>
        <w:adjustRightInd w:val="0"/>
        <w:ind w:firstLine="720"/>
        <w:rPr>
          <w:cs/>
        </w:rPr>
      </w:pPr>
    </w:p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D16F70" w:rsidRDefault="00D16F70" w:rsidP="00D16F7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  <w:t>2.1  เพื่อสร้างทักษะการเรียนรู้ด้านการแสดงนาฏศิลป์ไทยให้เป็นที่ยอมรับในระดับชาติ/นานาชาติ</w:t>
      </w:r>
    </w:p>
    <w:p w:rsidR="00D16F70" w:rsidRDefault="00D16F70" w:rsidP="00D16F7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2.2  เพื่อให้นักเรียนนักศึกษามีคุณสมบัติตรง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ตามอัต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ลักษณ์ของสถาบันฯ</w:t>
      </w:r>
    </w:p>
    <w:p w:rsidR="00D16F70" w:rsidRDefault="00D16F70" w:rsidP="00D16F70">
      <w:pPr>
        <w:ind w:firstLine="720"/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2.3  เพื่อประชาสัมพันธ์และบริการทางวัฒนธรรม ในการสร้างเสริมภาพลักษณ์ของสถาบันฯ  </w:t>
      </w:r>
    </w:p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3. เป้าหมาย  </w:t>
      </w:r>
    </w:p>
    <w:p w:rsidR="00D16F70" w:rsidRDefault="00D16F70" w:rsidP="00D16F70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3.1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</w:p>
    <w:p w:rsidR="00D16F70" w:rsidRDefault="00D16F70" w:rsidP="00D16F7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ab/>
        <w:t>3.1.1 นักเรียน นั</w:t>
      </w:r>
      <w:r w:rsidR="00A11C8B">
        <w:rPr>
          <w:rFonts w:ascii="TH SarabunPSK" w:hAnsi="TH SarabunPSK" w:cs="TH SarabunPSK"/>
          <w:sz w:val="32"/>
          <w:szCs w:val="32"/>
          <w:cs/>
        </w:rPr>
        <w:t>กศึกษา วิทยาลัยนาฏ</w:t>
      </w:r>
      <w:proofErr w:type="spellStart"/>
      <w:r w:rsidR="00A11C8B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A11C8B">
        <w:rPr>
          <w:rFonts w:ascii="TH SarabunPSK" w:hAnsi="TH SarabunPSK" w:cs="TH SarabunPSK"/>
          <w:sz w:val="32"/>
          <w:szCs w:val="32"/>
          <w:cs/>
        </w:rPr>
        <w:t xml:space="preserve">จันทบุรี </w:t>
      </w:r>
      <w:r w:rsidR="00A11C8B">
        <w:rPr>
          <w:rFonts w:ascii="TH SarabunPSK" w:hAnsi="TH SarabunPSK" w:cs="TH SarabunPSK" w:hint="cs"/>
          <w:sz w:val="32"/>
          <w:szCs w:val="32"/>
          <w:cs/>
        </w:rPr>
        <w:t>และประชาชนทั่วไป จำนวน 500 คน</w:t>
      </w:r>
    </w:p>
    <w:p w:rsidR="00D16F70" w:rsidRDefault="00D16F70" w:rsidP="00D16F70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ได้พัฒนาองค์ความรู้ของตัวเอง จากประสบการณ์ตรงในการแสดงในโครงการสังคีตศาลาเพื่อประชาชน  และเพิ่มช่องทางในการประชาสัมพันธ์เสริมสร้างภาพลักษณ์ของสถาบันฯ   </w:t>
      </w:r>
    </w:p>
    <w:p w:rsidR="00D16F70" w:rsidRDefault="00D16F70" w:rsidP="00D16F70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3.2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เชิงคุณภาพ </w:t>
      </w:r>
    </w:p>
    <w:p w:rsidR="00D16F70" w:rsidRDefault="00D16F70" w:rsidP="00D16F70">
      <w:pPr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.2.1  จำนวนผู้เข้าร่วมโครงการมีความรู้และทักษะในการพัฒนาคุณภาพผ่านเกณฑ์การ</w:t>
      </w:r>
      <w:proofErr w:type="gramEnd"/>
    </w:p>
    <w:p w:rsidR="00D16F70" w:rsidRDefault="00D16F70" w:rsidP="00D16F70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ประเมินคุณลักษณะที่พึงประสงค์  </w:t>
      </w:r>
    </w:p>
    <w:p w:rsidR="00D16F70" w:rsidRDefault="00D16F70" w:rsidP="00D16F70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3.2.2  จำนวนการสร้างกลุ่มเป้าหมายในการรับข้อมูลข่าวสารในการประชาสัมพันธ์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ลักษณ์ของสถาบันฯ </w:t>
      </w:r>
    </w:p>
    <w:p w:rsidR="00A11C8B" w:rsidRDefault="00D16F70" w:rsidP="00D16F70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4. กลุ่มเป้าหมาย</w:t>
      </w:r>
    </w:p>
    <w:p w:rsidR="00D16F70" w:rsidRPr="00A11C8B" w:rsidRDefault="00A11C8B" w:rsidP="00D16F70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="00D16F70">
        <w:rPr>
          <w:rFonts w:ascii="TH SarabunPSK" w:hAnsi="TH SarabunPSK" w:cs="TH SarabunPSK" w:hint="cs"/>
          <w:sz w:val="32"/>
          <w:szCs w:val="32"/>
          <w:cs/>
        </w:rPr>
        <w:t>บุคลากร นักเรียน นักศึกษา วิทยาลัยนาฏ</w:t>
      </w:r>
      <w:proofErr w:type="spellStart"/>
      <w:r w:rsidR="00D16F70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D16F70">
        <w:rPr>
          <w:rFonts w:ascii="TH SarabunPSK" w:hAnsi="TH SarabunPSK" w:cs="TH SarabunPSK" w:hint="cs"/>
          <w:sz w:val="32"/>
          <w:szCs w:val="32"/>
          <w:cs/>
        </w:rPr>
        <w:t>จันทบุรี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และประชาชนทั่วไป</w:t>
      </w:r>
    </w:p>
    <w:p w:rsidR="00D16F70" w:rsidRDefault="00D16F70" w:rsidP="00D16F70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16F70" w:rsidRDefault="00D16F70" w:rsidP="00D16F70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5. ระยะเวลาดำเนินการ (เดือน/ปี)</w:t>
      </w:r>
    </w:p>
    <w:p w:rsidR="00D16F70" w:rsidRDefault="00D16F70" w:rsidP="00D16F70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เดือน ตุลาคม  พ.ศ.  2562  -  เดือน เมษายน  2563</w:t>
      </w:r>
      <w:r>
        <w:rPr>
          <w:rFonts w:ascii="TH SarabunPSK" w:hAnsi="TH SarabunPSK" w:cs="TH SarabunPSK"/>
          <w:sz w:val="32"/>
          <w:szCs w:val="32"/>
        </w:rPr>
        <w:tab/>
      </w:r>
    </w:p>
    <w:p w:rsidR="00D16F70" w:rsidRDefault="00D16F70" w:rsidP="00D16F70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A11C8B" w:rsidRDefault="00A11C8B" w:rsidP="00D16F70">
      <w:pPr>
        <w:tabs>
          <w:tab w:val="left" w:pos="270"/>
          <w:tab w:val="left" w:pos="1260"/>
        </w:tabs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D16F70" w:rsidRDefault="00D16F70" w:rsidP="00D16F70">
      <w:pPr>
        <w:tabs>
          <w:tab w:val="left" w:pos="270"/>
          <w:tab w:val="left" w:pos="1260"/>
        </w:tabs>
        <w:ind w:left="720" w:hanging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6. สถานที่</w:t>
      </w:r>
    </w:p>
    <w:p w:rsidR="00D16F70" w:rsidRDefault="00D16F70" w:rsidP="00D16F70">
      <w:pPr>
        <w:tabs>
          <w:tab w:val="left" w:pos="270"/>
          <w:tab w:val="left" w:pos="1260"/>
        </w:tabs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ภายในจังหวัดจันทบุรี / ต่างจังหวัด / ต่างประเทศ</w:t>
      </w:r>
    </w:p>
    <w:p w:rsidR="00D16F70" w:rsidRDefault="00D16F70" w:rsidP="00D16F70">
      <w:pPr>
        <w:tabs>
          <w:tab w:val="left" w:pos="270"/>
          <w:tab w:val="left" w:pos="1260"/>
        </w:tabs>
        <w:ind w:left="720" w:hanging="720"/>
        <w:rPr>
          <w:rFonts w:ascii="TH SarabunPSK" w:hAnsi="TH SarabunPSK" w:cs="TH SarabunPSK"/>
          <w:sz w:val="32"/>
          <w:szCs w:val="32"/>
          <w:cs/>
        </w:rPr>
      </w:pPr>
    </w:p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7. งาน/กิจกรรมที่ดำเนินการ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710"/>
        <w:gridCol w:w="1407"/>
        <w:gridCol w:w="1833"/>
      </w:tblGrid>
      <w:tr w:rsidR="00D16F70" w:rsidTr="00D16F7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/>
            <w:hideMark/>
          </w:tcPr>
          <w:p w:rsidR="00D16F70" w:rsidRDefault="00D16F7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D16F70" w:rsidRDefault="00D16F7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D16F70" w:rsidRDefault="00D16F7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D16F70" w:rsidRDefault="00D16F7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D16F70" w:rsidRDefault="00D16F7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D16F70" w:rsidTr="00D16F7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16F70" w:rsidRDefault="00D16F70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70" w:rsidRDefault="00D16F70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การแสดงนาฏศิลป์และบรรเลงดนตรีไทยหลาก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70" w:rsidRDefault="00D16F70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ตุลาคม 2562 -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70" w:rsidRDefault="00D16F70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65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000 บาท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70" w:rsidRDefault="00D16F7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(ฝ่ายศิลปวัฒนธรรม)</w:t>
            </w:r>
          </w:p>
        </w:tc>
      </w:tr>
      <w:tr w:rsidR="00D16F70" w:rsidTr="00D16F70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6F70" w:rsidRDefault="00D16F70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70" w:rsidRDefault="00D16F70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หลายรูปแบบ ทั้งมาตรฐาน พื้นเมืองและสากล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70" w:rsidRDefault="00D16F70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เมษายน 2563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70" w:rsidRDefault="00D16F70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70" w:rsidRDefault="00D16F70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D16F70" w:rsidRDefault="00D16F70" w:rsidP="00D16F7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8. งบประมาณ</w:t>
      </w:r>
    </w:p>
    <w:p w:rsidR="00D16F70" w:rsidRDefault="00D16F70" w:rsidP="00D16F7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65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000  บาท</w:t>
      </w:r>
      <w:r w:rsidR="00A11C8B">
        <w:rPr>
          <w:rFonts w:ascii="TH SarabunPSK" w:hAnsi="TH SarabunPSK" w:cs="TH SarabunPSK"/>
          <w:sz w:val="32"/>
          <w:szCs w:val="32"/>
        </w:rPr>
        <w:t xml:space="preserve"> </w:t>
      </w:r>
      <w:r w:rsidR="00A11C8B">
        <w:rPr>
          <w:rFonts w:ascii="TH SarabunPSK" w:hAnsi="TH SarabunPSK" w:cs="TH SarabunPSK" w:hint="cs"/>
          <w:sz w:val="32"/>
          <w:szCs w:val="32"/>
          <w:cs/>
        </w:rPr>
        <w:t>(หกหมื่นห้าพันบาทถ้วน)</w:t>
      </w:r>
    </w:p>
    <w:p w:rsidR="00D16F70" w:rsidRDefault="00D16F70" w:rsidP="00D16F70">
      <w:pPr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6"/>
        <w:gridCol w:w="1757"/>
        <w:gridCol w:w="4069"/>
      </w:tblGrid>
      <w:tr w:rsidR="008E5123" w:rsidTr="009E2A3A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E5123" w:rsidRDefault="008E5123" w:rsidP="009E2A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E5123" w:rsidRDefault="008E5123" w:rsidP="009E2A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E5123" w:rsidRDefault="008E5123" w:rsidP="009E2A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8E5123" w:rsidTr="009E2A3A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E5123" w:rsidRDefault="008E5123" w:rsidP="009E2A3A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งาน/กิจกรรมที่ 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E5123" w:rsidRDefault="008E5123" w:rsidP="009E2A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65,00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E5123" w:rsidRDefault="008E5123" w:rsidP="009E2A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E5123" w:rsidTr="009E2A3A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E5123" w:rsidRDefault="008E5123" w:rsidP="009E2A3A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E5123" w:rsidRDefault="008E5123" w:rsidP="009E2A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E5123" w:rsidRDefault="008E5123" w:rsidP="009E2A3A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E5123" w:rsidTr="009E2A3A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23" w:rsidRDefault="008E5123" w:rsidP="009E2A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 ค่าตอบแทนวิทยากร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23" w:rsidRDefault="008E5123" w:rsidP="009E2A3A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48,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000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23" w:rsidRDefault="008E5123" w:rsidP="009E2A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 คน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x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800 บาท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x 6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ช.ม. </w:t>
            </w:r>
            <w:r>
              <w:rPr>
                <w:rFonts w:ascii="TH SarabunPSK" w:hAnsi="TH SarabunPSK" w:cs="TH SarabunPSK"/>
                <w:sz w:val="30"/>
                <w:szCs w:val="30"/>
              </w:rPr>
              <w:t>x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วัน</w:t>
            </w:r>
          </w:p>
        </w:tc>
      </w:tr>
      <w:tr w:rsidR="008E5123" w:rsidTr="009E2A3A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E5123" w:rsidRDefault="008E5123" w:rsidP="009E2A3A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E5123" w:rsidRDefault="008E5123" w:rsidP="009E2A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E5123" w:rsidRDefault="008E5123" w:rsidP="009E2A3A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E5123" w:rsidTr="009E2A3A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23" w:rsidRDefault="008E5123" w:rsidP="009E2A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 ค่าเช่าที่พัก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23" w:rsidRDefault="008E5123" w:rsidP="009E2A3A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10</w:t>
            </w:r>
            <w:r>
              <w:rPr>
                <w:rFonts w:ascii="TH SarabunPSK" w:hAnsi="TH SarabunPSK" w:cs="TH SarabunPSK"/>
                <w:sz w:val="30"/>
                <w:szCs w:val="30"/>
              </w:rPr>
              <w:t>,000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23" w:rsidRDefault="008E5123" w:rsidP="009E2A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 คน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x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 w:hint="cs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000 บาท </w:t>
            </w:r>
            <w:r>
              <w:rPr>
                <w:rFonts w:ascii="TH SarabunPSK" w:hAnsi="TH SarabunPSK" w:cs="TH SarabunPSK"/>
                <w:sz w:val="30"/>
                <w:szCs w:val="30"/>
              </w:rPr>
              <w:t>x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วัน</w:t>
            </w:r>
          </w:p>
        </w:tc>
      </w:tr>
      <w:tr w:rsidR="008E5123" w:rsidTr="009E2A3A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23" w:rsidRDefault="008E5123" w:rsidP="009E2A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 ค่าอาหารว่างและเครื่องดื่ม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23" w:rsidRDefault="008E5123" w:rsidP="009E2A3A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000          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23" w:rsidRDefault="008E5123" w:rsidP="009E2A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คน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x 40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</w:t>
            </w:r>
            <w:r>
              <w:rPr>
                <w:rFonts w:ascii="TH SarabunPSK" w:hAnsi="TH SarabunPSK" w:cs="TH SarabunPSK"/>
                <w:sz w:val="30"/>
                <w:szCs w:val="30"/>
              </w:rPr>
              <w:t>x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ครั้ง</w:t>
            </w:r>
          </w:p>
        </w:tc>
      </w:tr>
      <w:tr w:rsidR="008E5123" w:rsidTr="009E2A3A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E5123" w:rsidRDefault="008E5123" w:rsidP="009E2A3A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E5123" w:rsidRDefault="008E5123" w:rsidP="009E2A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E5123" w:rsidRDefault="008E5123" w:rsidP="009E2A3A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E5123" w:rsidTr="009E2A3A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23" w:rsidRDefault="008E5123" w:rsidP="009E2A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 วัสดุเชื้อเพลิงและหล่อลื่น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23" w:rsidRDefault="008E5123" w:rsidP="009E2A3A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23" w:rsidRDefault="008E5123" w:rsidP="009E2A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E5123" w:rsidTr="009E2A3A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23" w:rsidRDefault="008E5123" w:rsidP="009E2A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 วัสดุอื่นๆ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23" w:rsidRDefault="008E5123" w:rsidP="009E2A3A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3,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000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23" w:rsidRDefault="008E5123" w:rsidP="009E2A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เครื่องสำอาง</w:t>
            </w:r>
          </w:p>
        </w:tc>
      </w:tr>
    </w:tbl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9. ผลผลิต </w:t>
      </w:r>
      <w:r w:rsidR="00420F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420F86">
        <w:rPr>
          <w:rFonts w:ascii="TH SarabunPSK" w:hAnsi="TH SarabunPSK" w:cs="TH SarabunPSK"/>
          <w:sz w:val="32"/>
          <w:szCs w:val="32"/>
          <w:cs/>
        </w:rPr>
        <w:t>นักเรียน นักศึกษา วิทยาลัยนาฏ</w:t>
      </w:r>
      <w:proofErr w:type="spellStart"/>
      <w:r w:rsidR="00420F86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420F86">
        <w:rPr>
          <w:rFonts w:ascii="TH SarabunPSK" w:hAnsi="TH SarabunPSK" w:cs="TH SarabunPSK"/>
          <w:sz w:val="32"/>
          <w:szCs w:val="32"/>
          <w:cs/>
        </w:rPr>
        <w:t xml:space="preserve">จันทบุรี </w:t>
      </w:r>
      <w:r w:rsidR="00420F86">
        <w:rPr>
          <w:rFonts w:ascii="TH SarabunPSK" w:hAnsi="TH SarabunPSK" w:cs="TH SarabunPSK" w:hint="cs"/>
          <w:sz w:val="32"/>
          <w:szCs w:val="32"/>
          <w:cs/>
        </w:rPr>
        <w:t>และประชาชนทั่วไป</w:t>
      </w:r>
    </w:p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10. ผลลัพธ์ </w:t>
      </w:r>
    </w:p>
    <w:p w:rsidR="00D16F70" w:rsidRDefault="00D16F70" w:rsidP="00D16F7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20F8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10.1 จำนวนผู้เข้าร่วมโครงการมีความรู้และทักษะในการพัฒนาคุณภาพผ่านเกณฑ์การ</w:t>
      </w:r>
    </w:p>
    <w:p w:rsidR="00D16F70" w:rsidRDefault="00D16F70" w:rsidP="00D16F70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ประเมินคุณลักษณะที่พึงประสงค์  </w:t>
      </w:r>
    </w:p>
    <w:p w:rsidR="00D16F70" w:rsidRDefault="00D16F70" w:rsidP="00D16F70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10.2  จำนวนการสร้างกลุ่มเป้าหมายในการรับข้อมูลข่าวสารในการประชาสัมพันธ์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ลักษณ์ของสถาบันฯ </w:t>
      </w:r>
    </w:p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11. ผู้รับผิดชอบโครงการ </w:t>
      </w:r>
    </w:p>
    <w:p w:rsidR="00D16F70" w:rsidRDefault="00D16F70" w:rsidP="00D16F7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นาย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ชัช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สุวรรณเบญจางค์  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 นางสาว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ภัณฑิ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รา  กอบศิลป์</w:t>
      </w:r>
    </w:p>
    <w:p w:rsidR="00D16F70" w:rsidRDefault="00D16F70" w:rsidP="00D16F70">
      <w:pPr>
        <w:rPr>
          <w:rFonts w:ascii="TH SarabunPSK" w:hAnsi="TH SarabunPSK" w:cs="TH SarabunPSK"/>
          <w:sz w:val="32"/>
          <w:szCs w:val="32"/>
        </w:rPr>
      </w:pPr>
    </w:p>
    <w:p w:rsidR="00420F86" w:rsidRDefault="00420F86" w:rsidP="00D16F7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12. หน่วยงานให้การสนับสนุน</w:t>
      </w:r>
    </w:p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สถาบันบัณฑิต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พัฒน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ศิลป์</w:t>
      </w:r>
    </w:p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13. การติดตามและประเมินผล</w:t>
      </w:r>
    </w:p>
    <w:p w:rsidR="00D16F70" w:rsidRDefault="00D16F70" w:rsidP="00D16F70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D16F70" w:rsidTr="00D16F70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D16F70" w:rsidRDefault="00D16F7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D16F70" w:rsidRDefault="00D16F7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D16F70" w:rsidRDefault="00D16F7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D16F70" w:rsidRDefault="00D16F7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16F70" w:rsidTr="00D16F70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70" w:rsidRDefault="00D16F70">
            <w:pPr>
              <w:tabs>
                <w:tab w:val="left" w:pos="-108"/>
              </w:tabs>
              <w:spacing w:line="276" w:lineRule="auto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70" w:rsidRDefault="00D16F70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70" w:rsidRDefault="00D16F70">
            <w:pPr>
              <w:spacing w:line="276" w:lineRule="auto"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70" w:rsidRDefault="00D16F7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(ฝ่ายศิลปวัฒนธรรม)</w:t>
            </w:r>
          </w:p>
        </w:tc>
      </w:tr>
      <w:tr w:rsidR="00D16F70" w:rsidTr="00D16F70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70" w:rsidRPr="00420F86" w:rsidRDefault="00420F86" w:rsidP="00420F8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เข้าร่วมโครงการมีความรู้และทักษะในการพัฒนาคุณภาพผ่านเกณฑ์การประเมินคุณลักษณะที่พึงประสงค์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70" w:rsidRDefault="00D16F70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70" w:rsidRDefault="00D16F70">
            <w:pPr>
              <w:spacing w:line="276" w:lineRule="auto"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แบบประเมินความพึงพอใจ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70" w:rsidRDefault="00D16F70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6F70" w:rsidTr="00D16F70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70" w:rsidRDefault="00D16F70">
            <w:pPr>
              <w:tabs>
                <w:tab w:val="left" w:pos="-108"/>
              </w:tabs>
              <w:spacing w:line="276" w:lineRule="auto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70" w:rsidRDefault="00D16F70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70" w:rsidRDefault="00D16F70">
            <w:pPr>
              <w:spacing w:line="276" w:lineRule="auto"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70" w:rsidRDefault="00D16F70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6F70" w:rsidTr="00D16F70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70" w:rsidRDefault="00420F86">
            <w:pPr>
              <w:tabs>
                <w:tab w:val="left" w:pos="-108"/>
              </w:tabs>
              <w:spacing w:line="276" w:lineRule="auto"/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จำนวนการสร้างกลุ่มเป้าหมายในการรับข้อมูลข่าวสารในการประชาสัมพันธ์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อัต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ลักษณ์ของสถาบันฯ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70" w:rsidRDefault="00D16F70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70" w:rsidRDefault="00D16F70">
            <w:pPr>
              <w:spacing w:line="276" w:lineRule="auto"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แบบประเมินความพึงพอใจ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70" w:rsidRDefault="00D16F70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16F70" w:rsidRDefault="00D16F70" w:rsidP="00D16F7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14. ประโยชน์ที่คาดว่าจะได้รับ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D16F70" w:rsidRDefault="00D16F70" w:rsidP="00D16F70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14.1 นักเรียนนักศึกษา</w:t>
      </w:r>
      <w:r w:rsidR="00420F86">
        <w:rPr>
          <w:rFonts w:ascii="TH SarabunPSK" w:hAnsi="TH SarabunPSK" w:cs="TH SarabunPSK"/>
          <w:sz w:val="32"/>
          <w:szCs w:val="32"/>
          <w:cs/>
        </w:rPr>
        <w:t>ทักษะการเรียนรู้ด้านการแสดงนาฏศิลป์ไทยให้เป็นที่ยอมรับในระดับชาติ/นานาชาติ</w:t>
      </w:r>
    </w:p>
    <w:p w:rsidR="00D16F70" w:rsidRDefault="00D16F70" w:rsidP="00D16F70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14.2 นักเรียนนักศึกษามีส่วนร่วมการแข่งขันในระดับชาติ/นานาชาติ</w:t>
      </w:r>
    </w:p>
    <w:p w:rsidR="00D16F70" w:rsidRDefault="00D16F70" w:rsidP="00D16F70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14.3 นักเรียนนักศึกษาใช้กระบวนการพัฒนาทักษะที่ดีในการพัฒนาคุณภาพของตนเอง</w:t>
      </w:r>
    </w:p>
    <w:p w:rsidR="00D16F70" w:rsidRPr="00420F86" w:rsidRDefault="00D16F70" w:rsidP="00D16F70">
      <w:pPr>
        <w:ind w:firstLine="720"/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</w:pPr>
      <w:r>
        <w:rPr>
          <w:rFonts w:ascii="TH SarabunPSK" w:hAnsi="TH SarabunPSK" w:cs="TH SarabunPSK"/>
          <w:sz w:val="32"/>
          <w:szCs w:val="32"/>
          <w:cs/>
        </w:rPr>
        <w:t>14.4นักเรียนนักศึกษา</w:t>
      </w:r>
      <w:r w:rsidR="00420F86">
        <w:rPr>
          <w:rFonts w:ascii="TH SarabunPSK" w:hAnsi="TH SarabunPSK" w:cs="TH SarabunPSK"/>
          <w:sz w:val="32"/>
          <w:szCs w:val="32"/>
          <w:cs/>
        </w:rPr>
        <w:t>มีคุณสมบัติตรง</w:t>
      </w:r>
      <w:proofErr w:type="spellStart"/>
      <w:r w:rsidR="00420F86">
        <w:rPr>
          <w:rFonts w:ascii="TH SarabunPSK" w:hAnsi="TH SarabunPSK" w:cs="TH SarabunPSK"/>
          <w:sz w:val="32"/>
          <w:szCs w:val="32"/>
          <w:cs/>
        </w:rPr>
        <w:t>ตามอัต</w:t>
      </w:r>
      <w:proofErr w:type="spellEnd"/>
      <w:r w:rsidR="00420F86">
        <w:rPr>
          <w:rFonts w:ascii="TH SarabunPSK" w:hAnsi="TH SarabunPSK" w:cs="TH SarabunPSK"/>
          <w:sz w:val="32"/>
          <w:szCs w:val="32"/>
          <w:cs/>
        </w:rPr>
        <w:t>ลักษณ์ของสถาบันฯ</w:t>
      </w:r>
      <w:r w:rsidR="00420F86">
        <w:rPr>
          <w:rFonts w:ascii="TH SarabunPSK" w:eastAsia="Calibri" w:hAnsi="TH SarabunPSK" w:cs="TH SarabunPSK"/>
          <w:b/>
          <w:bCs/>
          <w:sz w:val="32"/>
          <w:szCs w:val="32"/>
          <w:lang w:eastAsia="th-TH"/>
        </w:rPr>
        <w:t xml:space="preserve"> </w:t>
      </w:r>
      <w:r w:rsidR="00420F86" w:rsidRPr="00420F86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>และ</w:t>
      </w:r>
      <w:r w:rsidR="00420F86">
        <w:rPr>
          <w:rFonts w:ascii="TH SarabunPSK" w:hAnsi="TH SarabunPSK" w:cs="TH SarabunPSK"/>
          <w:sz w:val="32"/>
          <w:szCs w:val="32"/>
          <w:cs/>
        </w:rPr>
        <w:t xml:space="preserve">ประชาสัมพันธ์และบริการทางวัฒนธรรม ในการสร้างเสริมภาพลักษณ์ของสถาบันฯ  </w:t>
      </w:r>
    </w:p>
    <w:p w:rsidR="00D16F70" w:rsidRDefault="00D16F70" w:rsidP="00D16F70">
      <w:pPr>
        <w:rPr>
          <w:rFonts w:ascii="TH SarabunPSK" w:hAnsi="TH SarabunPSK" w:cs="TH SarabunPSK"/>
          <w:sz w:val="32"/>
          <w:szCs w:val="32"/>
        </w:rPr>
      </w:pPr>
    </w:p>
    <w:p w:rsidR="00D16F70" w:rsidRDefault="00D16F70" w:rsidP="00D16F70">
      <w:pPr>
        <w:rPr>
          <w:rFonts w:ascii="TH SarabunPSK" w:hAnsi="TH SarabunPSK" w:cs="TH SarabunPSK"/>
          <w:sz w:val="32"/>
          <w:szCs w:val="32"/>
        </w:rPr>
      </w:pPr>
    </w:p>
    <w:p w:rsidR="00D16F70" w:rsidRDefault="00D16F70" w:rsidP="00D16F70"/>
    <w:p w:rsidR="00D16F70" w:rsidRDefault="00D16F70" w:rsidP="00D16F70"/>
    <w:p w:rsidR="003E37F7" w:rsidRDefault="003E37F7">
      <w:pPr>
        <w:rPr>
          <w:cs/>
        </w:rPr>
      </w:pPr>
    </w:p>
    <w:sectPr w:rsidR="003E37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F70"/>
    <w:rsid w:val="00350C76"/>
    <w:rsid w:val="003E37F7"/>
    <w:rsid w:val="003F50C1"/>
    <w:rsid w:val="00420F86"/>
    <w:rsid w:val="008E5123"/>
    <w:rsid w:val="00A11C8B"/>
    <w:rsid w:val="00D1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536D1B-0AD5-4331-9768-09DB03585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F70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6F7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16F70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56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Max@IT</dc:creator>
  <cp:lastModifiedBy>KKD Windows7 V.11_x64</cp:lastModifiedBy>
  <cp:revision>5</cp:revision>
  <cp:lastPrinted>2019-08-26T08:25:00Z</cp:lastPrinted>
  <dcterms:created xsi:type="dcterms:W3CDTF">2019-08-08T06:54:00Z</dcterms:created>
  <dcterms:modified xsi:type="dcterms:W3CDTF">2019-08-26T08:25:00Z</dcterms:modified>
</cp:coreProperties>
</file>